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0F" w:rsidRDefault="0082620F" w:rsidP="0082620F">
      <w:pPr>
        <w:pStyle w:val="NoSpacing"/>
        <w:ind w:left="1440" w:hanging="1440"/>
      </w:pPr>
      <w:r>
        <w:rPr>
          <w:u w:val="single"/>
        </w:rPr>
        <w:t>Thomas OKEDEN</w:t>
      </w:r>
      <w:r>
        <w:t xml:space="preserve">      (fl.1444)</w:t>
      </w:r>
    </w:p>
    <w:p w:rsidR="0082620F" w:rsidRDefault="0082620F" w:rsidP="0082620F">
      <w:pPr>
        <w:pStyle w:val="NoSpacing"/>
        <w:ind w:left="1440" w:hanging="1440"/>
      </w:pPr>
    </w:p>
    <w:p w:rsidR="0082620F" w:rsidRDefault="0082620F" w:rsidP="0082620F">
      <w:pPr>
        <w:pStyle w:val="NoSpacing"/>
        <w:ind w:left="1440" w:hanging="1440"/>
      </w:pPr>
    </w:p>
    <w:p w:rsidR="0082620F" w:rsidRDefault="0082620F" w:rsidP="0082620F">
      <w:pPr>
        <w:pStyle w:val="NoSpacing"/>
        <w:ind w:left="1440" w:hanging="1440"/>
      </w:pPr>
      <w:r>
        <w:t>Son of Adam Okeden.  (</w:t>
      </w:r>
      <w:hyperlink r:id="rId7" w:history="1">
        <w:r w:rsidRPr="002E30CB">
          <w:rPr>
            <w:rStyle w:val="Hyperlink"/>
          </w:rPr>
          <w:t>www.british-history.ac.uk/report.asp?compid=52569</w:t>
        </w:r>
      </w:hyperlink>
      <w:r>
        <w:t>)</w:t>
      </w:r>
    </w:p>
    <w:p w:rsidR="0082620F" w:rsidRDefault="0082620F" w:rsidP="0082620F">
      <w:pPr>
        <w:pStyle w:val="NoSpacing"/>
        <w:ind w:left="1440" w:hanging="1440"/>
      </w:pPr>
    </w:p>
    <w:p w:rsidR="0082620F" w:rsidRDefault="0082620F" w:rsidP="0082620F">
      <w:pPr>
        <w:pStyle w:val="NoSpacing"/>
        <w:ind w:left="1440" w:hanging="1440"/>
      </w:pPr>
    </w:p>
    <w:p w:rsidR="0082620F" w:rsidRDefault="0082620F" w:rsidP="0082620F">
      <w:pPr>
        <w:pStyle w:val="NoSpacing"/>
        <w:ind w:left="1440" w:hanging="1440"/>
      </w:pPr>
      <w:r>
        <w:t>17 Aug.1444</w:t>
      </w:r>
      <w:r>
        <w:tab/>
        <w:t>Settlement of the action taken by him and John Hope(q.v.) against</w:t>
      </w:r>
    </w:p>
    <w:p w:rsidR="0082620F" w:rsidRDefault="0082620F" w:rsidP="0082620F">
      <w:pPr>
        <w:pStyle w:val="NoSpacing"/>
        <w:ind w:left="1440" w:hanging="1440"/>
      </w:pPr>
      <w:r>
        <w:tab/>
        <w:t>Ralph de Prestwiche(q.v.), deforciant of 3 messuages, 90 acres of land,</w:t>
      </w:r>
    </w:p>
    <w:p w:rsidR="0082620F" w:rsidRDefault="0082620F" w:rsidP="0082620F">
      <w:pPr>
        <w:pStyle w:val="NoSpacing"/>
        <w:ind w:left="1440" w:hanging="1440"/>
      </w:pPr>
      <w:r>
        <w:tab/>
        <w:t>12 acres of meadow and 6 acres of wood in Crumpsall, Lancashire.</w:t>
      </w:r>
    </w:p>
    <w:p w:rsidR="0082620F" w:rsidRDefault="0082620F" w:rsidP="0082620F">
      <w:pPr>
        <w:pStyle w:val="NoSpacing"/>
        <w:ind w:left="1440" w:hanging="1440"/>
      </w:pPr>
      <w:r>
        <w:tab/>
        <w:t>(ibid.)</w:t>
      </w:r>
    </w:p>
    <w:p w:rsidR="0082620F" w:rsidRDefault="0082620F" w:rsidP="0082620F">
      <w:pPr>
        <w:pStyle w:val="NoSpacing"/>
        <w:ind w:left="1440" w:hanging="1440"/>
      </w:pPr>
    </w:p>
    <w:p w:rsidR="0082620F" w:rsidRDefault="0082620F" w:rsidP="0082620F">
      <w:pPr>
        <w:pStyle w:val="NoSpacing"/>
        <w:ind w:left="1440" w:hanging="1440"/>
      </w:pPr>
    </w:p>
    <w:p w:rsidR="00BA4020" w:rsidRPr="00186E49" w:rsidRDefault="0082620F" w:rsidP="0082620F">
      <w:pPr>
        <w:pStyle w:val="NoSpacing"/>
      </w:pPr>
      <w:r>
        <w:t>1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20F" w:rsidRDefault="0082620F" w:rsidP="00552EBA">
      <w:r>
        <w:separator/>
      </w:r>
    </w:p>
  </w:endnote>
  <w:endnote w:type="continuationSeparator" w:id="0">
    <w:p w:rsidR="0082620F" w:rsidRDefault="008262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2620F">
      <w:rPr>
        <w:noProof/>
      </w:rPr>
      <w:t>24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20F" w:rsidRDefault="0082620F" w:rsidP="00552EBA">
      <w:r>
        <w:separator/>
      </w:r>
    </w:p>
  </w:footnote>
  <w:footnote w:type="continuationSeparator" w:id="0">
    <w:p w:rsidR="0082620F" w:rsidRDefault="008262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2620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5256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2013-03-24T19:43:00Z</dcterms:created>
  <dcterms:modified xsi:type="dcterms:W3CDTF">2013-03-24T19:43:00Z</dcterms:modified>
</cp:coreProperties>
</file>